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28" w:rsidRDefault="00FD0763" w:rsidP="009C3828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el-GR"/>
        </w:rPr>
        <w:t>Ιστορία ΣΤ΄ Τέταρτη</w:t>
      </w:r>
      <w:r w:rsidR="009C3828">
        <w:rPr>
          <w:rFonts w:ascii="Arial" w:eastAsia="Times New Roman" w:hAnsi="Arial" w:cs="Arial"/>
          <w:b/>
          <w:i/>
          <w:sz w:val="28"/>
          <w:szCs w:val="28"/>
          <w:lang w:eastAsia="el-GR"/>
        </w:rPr>
        <w:t xml:space="preserve"> Ενότητα</w:t>
      </w:r>
    </w:p>
    <w:p w:rsidR="009C3828" w:rsidRPr="00DE5E93" w:rsidRDefault="00DE5E93" w:rsidP="009C3828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u w:val="single"/>
          <w:lang w:eastAsia="el-GR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el-GR"/>
        </w:rPr>
        <w:t>Κεφάλαιο</w:t>
      </w:r>
      <w:r w:rsidR="00311F65" w:rsidRPr="00311F65">
        <w:rPr>
          <w:rFonts w:ascii="Arial" w:eastAsia="Times New Roman" w:hAnsi="Arial" w:cs="Arial"/>
          <w:b/>
          <w:i/>
          <w:sz w:val="28"/>
          <w:szCs w:val="28"/>
          <w:lang w:eastAsia="el-GR"/>
        </w:rPr>
        <w:t xml:space="preserve"> </w:t>
      </w:r>
      <w:r w:rsidR="00A83FD3" w:rsidRPr="00A83FD3">
        <w:rPr>
          <w:rFonts w:ascii="Arial" w:eastAsia="Times New Roman" w:hAnsi="Arial" w:cs="Arial"/>
          <w:b/>
          <w:i/>
          <w:sz w:val="28"/>
          <w:szCs w:val="28"/>
          <w:lang w:eastAsia="el-GR"/>
        </w:rPr>
        <w:t>4</w:t>
      </w:r>
      <w:r w:rsidR="009C3828">
        <w:rPr>
          <w:rFonts w:ascii="Arial" w:eastAsia="Times New Roman" w:hAnsi="Arial" w:cs="Arial"/>
          <w:b/>
          <w:i/>
          <w:sz w:val="28"/>
          <w:szCs w:val="28"/>
          <w:lang w:eastAsia="el-GR"/>
        </w:rPr>
        <w:t xml:space="preserve">: </w:t>
      </w:r>
      <w:r w:rsidR="00A83FD3">
        <w:rPr>
          <w:rFonts w:ascii="Arial" w:eastAsia="Times New Roman" w:hAnsi="Arial" w:cs="Arial"/>
          <w:b/>
          <w:i/>
          <w:sz w:val="28"/>
          <w:szCs w:val="28"/>
          <w:lang w:eastAsia="el-GR"/>
        </w:rPr>
        <w:t>Η Ελλάδα στα τέλη του 19</w:t>
      </w:r>
      <w:r w:rsidR="00A83FD3" w:rsidRPr="00A83FD3">
        <w:rPr>
          <w:rFonts w:ascii="Arial" w:eastAsia="Times New Roman" w:hAnsi="Arial" w:cs="Arial"/>
          <w:b/>
          <w:i/>
          <w:sz w:val="28"/>
          <w:szCs w:val="28"/>
          <w:vertAlign w:val="superscript"/>
          <w:lang w:eastAsia="el-GR"/>
        </w:rPr>
        <w:t>ου</w:t>
      </w:r>
      <w:r w:rsidR="00A83FD3">
        <w:rPr>
          <w:rFonts w:ascii="Arial" w:eastAsia="Times New Roman" w:hAnsi="Arial" w:cs="Arial"/>
          <w:b/>
          <w:i/>
          <w:sz w:val="28"/>
          <w:szCs w:val="28"/>
          <w:lang w:eastAsia="el-GR"/>
        </w:rPr>
        <w:t xml:space="preserve"> αιώνα</w:t>
      </w:r>
    </w:p>
    <w:p w:rsidR="009C3828" w:rsidRDefault="009C3828" w:rsidP="009C3828">
      <w:pPr>
        <w:tabs>
          <w:tab w:val="left" w:pos="1995"/>
        </w:tabs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el-GR"/>
        </w:rPr>
      </w:pPr>
    </w:p>
    <w:p w:rsidR="00194C60" w:rsidRPr="00311F65" w:rsidRDefault="00A83FD3" w:rsidP="0019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Ποια είναι η κατάσταση στην Ελλάδα στα τέλη του 19</w:t>
      </w:r>
      <w:r w:rsidRPr="00A83FD3">
        <w:rPr>
          <w:rFonts w:ascii="Arial" w:eastAsia="Times New Roman" w:hAnsi="Arial" w:cs="Arial"/>
          <w:b/>
          <w:sz w:val="24"/>
          <w:szCs w:val="24"/>
          <w:vertAlign w:val="superscript"/>
          <w:lang w:eastAsia="el-GR"/>
        </w:rPr>
        <w:t>ου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αιώνα, όσον αφορά την πολιτική</w:t>
      </w:r>
      <w:r w:rsidR="00311F65">
        <w:rPr>
          <w:rFonts w:ascii="Arial" w:eastAsia="Times New Roman" w:hAnsi="Arial" w:cs="Arial"/>
          <w:b/>
          <w:sz w:val="24"/>
          <w:szCs w:val="24"/>
          <w:lang w:eastAsia="el-GR"/>
        </w:rPr>
        <w:t>;</w:t>
      </w:r>
    </w:p>
    <w:p w:rsidR="00311F65" w:rsidRDefault="00A83FD3" w:rsidP="00224A49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Κατά την περίοδο αυτή, ο βασιλιάς Γεώργιος Α΄ παρεμβαίνει συνεχώς στη λειτουργία του δημοκρατικού πολιτεύματος, επιβάλλοντας δικές του κυβερνήσεις. Το 1875 με ενέργειες του Χαρίλαου Τρικούπη καθιερώνεται </w:t>
      </w:r>
      <w:r w:rsidRPr="00A83FD3">
        <w:rPr>
          <w:rFonts w:ascii="Arial" w:eastAsia="Times New Roman" w:hAnsi="Arial" w:cs="Arial"/>
          <w:b/>
          <w:i/>
          <w:sz w:val="24"/>
          <w:szCs w:val="24"/>
          <w:lang w:eastAsia="el-GR"/>
        </w:rPr>
        <w:t>η αρχή της δεδηλωμένης</w:t>
      </w:r>
      <w:r>
        <w:rPr>
          <w:rFonts w:ascii="Arial" w:eastAsia="Times New Roman" w:hAnsi="Arial" w:cs="Arial"/>
          <w:sz w:val="24"/>
          <w:szCs w:val="24"/>
          <w:lang w:eastAsia="el-GR"/>
        </w:rPr>
        <w:t>. Σύμφωνα με αυτή, ο βασιλιάς είναι υποχρεωμένος να αναθέτει το σχηματισμό κυβέρνησης στον αρχηγό του κόμματος που το υποστηρίζει η πλειοψηφία της Βουλής.</w:t>
      </w:r>
    </w:p>
    <w:p w:rsidR="00A83FD3" w:rsidRDefault="00A83FD3" w:rsidP="00224A49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60E1E" w:rsidRPr="00A60E1E" w:rsidRDefault="00A60E1E" w:rsidP="00A60E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Ποια</w:t>
      </w:r>
      <w:r w:rsidR="00A83FD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η κατάσταση στην οικονομία και την κοινωνία στην Ελλάδα στα τέλη του 19</w:t>
      </w:r>
      <w:r w:rsidR="00A83FD3" w:rsidRPr="00A83FD3">
        <w:rPr>
          <w:rFonts w:ascii="Arial" w:eastAsia="Times New Roman" w:hAnsi="Arial" w:cs="Arial"/>
          <w:b/>
          <w:sz w:val="24"/>
          <w:szCs w:val="24"/>
          <w:vertAlign w:val="superscript"/>
          <w:lang w:eastAsia="el-GR"/>
        </w:rPr>
        <w:t>ου</w:t>
      </w:r>
      <w:r w:rsidR="00A83FD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αιώνα </w:t>
      </w:r>
      <w:r w:rsidR="006E4302">
        <w:rPr>
          <w:rFonts w:ascii="Arial" w:eastAsia="Times New Roman" w:hAnsi="Arial" w:cs="Arial"/>
          <w:b/>
          <w:sz w:val="24"/>
          <w:szCs w:val="24"/>
          <w:lang w:eastAsia="el-GR"/>
        </w:rPr>
        <w:t>;</w:t>
      </w:r>
    </w:p>
    <w:p w:rsidR="00F82043" w:rsidRDefault="00F82043" w:rsidP="00F820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6E1D3B" w:rsidRPr="00F82043" w:rsidRDefault="00A83FD3" w:rsidP="00A83FD3">
      <w:pPr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Όσον αφορά την οικονομία, η χώρα δανείζεται συνεχώς από το εξωτερικό για να εκσυγχρονιστεί. Η κατάσταση επιδεινώνεται με την κατάρρευση του εμπορίου σταφίδας παγκοσμίως, η οποία αποτελεί βασικό γεωργικό προϊόν που εξάγει η χώρα.</w:t>
      </w:r>
    </w:p>
    <w:p w:rsidR="006E1D3B" w:rsidRDefault="00A83FD3" w:rsidP="006E1D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‘Όσον αφορά την κοινωνία, </w:t>
      </w:r>
      <w:r w:rsidR="00A37CCE">
        <w:rPr>
          <w:rFonts w:ascii="Arial" w:eastAsia="Times New Roman" w:hAnsi="Arial" w:cs="Arial"/>
          <w:sz w:val="24"/>
          <w:szCs w:val="24"/>
          <w:lang w:eastAsia="el-GR"/>
        </w:rPr>
        <w:t xml:space="preserve">δημιουργούνται σοβαρά προβλήματα από τις    </w:t>
      </w:r>
    </w:p>
    <w:p w:rsidR="00A37CCE" w:rsidRDefault="00A37CCE" w:rsidP="006E1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el-GR"/>
        </w:rPr>
        <w:t>ληστείες, εντός και εκτός συνόρων.</w:t>
      </w:r>
      <w:r w:rsidR="00F8204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Φαινόμενο της εποχής αποτελεί και    </w:t>
      </w:r>
    </w:p>
    <w:p w:rsidR="00A37CCE" w:rsidRDefault="00A37CCE" w:rsidP="00A37C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η μετανάστευση, κυρίως προς την Αμερική, λόγω της οικονομικής   </w:t>
      </w:r>
    </w:p>
    <w:p w:rsidR="00A37CCE" w:rsidRDefault="00A37CCE" w:rsidP="00A37C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κρίσης.                                                                                      </w:t>
      </w:r>
    </w:p>
    <w:p w:rsidR="00A37CCE" w:rsidRDefault="00A37CCE" w:rsidP="00A37C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CCE" w:rsidRPr="00A37CCE" w:rsidRDefault="00A37CCE" w:rsidP="00A37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A37CC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Ποια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τα Εθνικά Ζητήματα της περιόδου αυτής</w:t>
      </w:r>
      <w:r w:rsidRPr="00A37CCE">
        <w:rPr>
          <w:rFonts w:ascii="Arial" w:eastAsia="Times New Roman" w:hAnsi="Arial" w:cs="Arial"/>
          <w:b/>
          <w:sz w:val="24"/>
          <w:szCs w:val="24"/>
          <w:lang w:eastAsia="el-GR"/>
        </w:rPr>
        <w:t>;</w:t>
      </w:r>
    </w:p>
    <w:p w:rsidR="00A37CCE" w:rsidRDefault="00A37CCE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37CCE" w:rsidRDefault="00A37CCE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Το 1896 ξεσπά επαναστατικό κίνημα στην Κρήτη, το οποίο η Ελλάδα ενισχύει με στρατό και στόλο. Το 1897 τουρκικές δυνάμεις εισβάλλουν σε Θεσσαλία και Στερεά Ελλάδα και νικούν τον ελληνικό στρατό.</w:t>
      </w:r>
    </w:p>
    <w:p w:rsidR="00A37CCE" w:rsidRDefault="00A37CCE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Το τε παρεμβαίνουν οι Μεγάλες Δυνάμεις και σταματούν τον πόλεμο. Η Ελλάδα αναγκάζεται να πληρώσει αποζημίωση στην Τουρκία</w:t>
      </w:r>
      <w:r w:rsidR="005A31A0">
        <w:rPr>
          <w:rFonts w:ascii="Arial" w:eastAsia="Times New Roman" w:hAnsi="Arial" w:cs="Arial"/>
          <w:sz w:val="24"/>
          <w:szCs w:val="24"/>
          <w:lang w:eastAsia="el-GR"/>
        </w:rPr>
        <w:t xml:space="preserve"> και αναγκάζεται να δανειστεί και να τεθεί σε Διεθνή Οικονομικό Έλεγχο.</w:t>
      </w:r>
    </w:p>
    <w:p w:rsidR="005A31A0" w:rsidRDefault="005A31A0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5A31A0" w:rsidRDefault="005A31A0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Την  ‘ίδια περίοδο  τίθεται και το γλωσσικό ζήτημα, που αφορά τη διαμάχη για το ποια θα χρησιμοποιείται ως επίσημη ελληνική γλώσσα, η καθαρεύουσα ή η δημοτική. Μετά το 1880 στη λογοτεχνία χρησιμοποιείται περισσότερο η δημοτική, η οποία είναι πιο απλή. Σημαντικοί λογοτέχνες που ξεχωρίζουν είναι  ο Κωστής Παλαμάς και ο Κων/νος Καβάφης στην ποίηση και ο Γεώργιος Βιζυηνός και Αλέξανδρος Παπαδιαμάντης στην πεζογραφία. </w:t>
      </w:r>
    </w:p>
    <w:p w:rsidR="005A31A0" w:rsidRPr="00A37CCE" w:rsidRDefault="005A31A0" w:rsidP="00A37CCE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Στις τέχνες ξεχωρίζουν: στην γλυπτική ο Γιαννούλης Χαλεπάς, στη ζωγραφική  ο Νικηφόρος Λύτρας, ο Νικόλαος Γύζης, ο Κων/νος Βολανάκης και ο Γεώργιος Ιακωβίδης.</w:t>
      </w:r>
    </w:p>
    <w:p w:rsidR="00A37CCE" w:rsidRDefault="00A37CCE" w:rsidP="00A37C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A37CCE" w:rsidRDefault="00A37CCE" w:rsidP="00A37CC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37CCE" w:rsidRDefault="00A37CCE" w:rsidP="006E1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3B" w:rsidRDefault="005A31A0" w:rsidP="005A31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82043">
        <w:rPr>
          <w:rFonts w:ascii="Arial" w:hAnsi="Arial" w:cs="Arial"/>
          <w:sz w:val="24"/>
          <w:szCs w:val="24"/>
        </w:rPr>
        <w:t>Καλό διάβασμα!</w:t>
      </w:r>
    </w:p>
    <w:p w:rsidR="006E1D3B" w:rsidRDefault="006E1D3B" w:rsidP="006E1D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E8F" w:rsidRPr="00011E8F" w:rsidRDefault="00311F65" w:rsidP="00E42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6E1D3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E1D3B">
        <w:rPr>
          <w:rFonts w:ascii="Arial" w:eastAsia="Times New Roman" w:hAnsi="Arial" w:cs="Arial"/>
          <w:sz w:val="24"/>
          <w:szCs w:val="24"/>
          <w:lang w:eastAsia="el-GR"/>
        </w:rPr>
        <w:t xml:space="preserve">     </w:t>
      </w:r>
    </w:p>
    <w:p w:rsidR="00011E8F" w:rsidRDefault="00011E8F" w:rsidP="00224A49">
      <w:pPr>
        <w:pStyle w:val="a3"/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9C3828" w:rsidRDefault="00224A49" w:rsidP="00E42D43">
      <w:pPr>
        <w:pStyle w:val="a3"/>
        <w:spacing w:after="0" w:line="240" w:lineRule="auto"/>
        <w:ind w:left="502"/>
        <w:jc w:val="both"/>
        <w:rPr>
          <w:rFonts w:ascii="Arial" w:hAnsi="Arial" w:cs="Arial"/>
          <w:b/>
          <w:i/>
          <w:vanish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2312E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</w:p>
    <w:p w:rsidR="00E42D43" w:rsidRDefault="00E42D43" w:rsidP="00E42D43">
      <w:pPr>
        <w:pStyle w:val="a3"/>
        <w:spacing w:after="0" w:line="240" w:lineRule="auto"/>
        <w:ind w:left="502"/>
        <w:jc w:val="both"/>
        <w:rPr>
          <w:rFonts w:ascii="Arial" w:hAnsi="Arial" w:cs="Arial"/>
          <w:b/>
          <w:i/>
          <w:vanish/>
          <w:sz w:val="24"/>
          <w:szCs w:val="24"/>
        </w:rPr>
      </w:pPr>
    </w:p>
    <w:p w:rsidR="00E42D43" w:rsidRDefault="00E42D43" w:rsidP="00E42D43">
      <w:pPr>
        <w:pStyle w:val="a3"/>
        <w:spacing w:after="0" w:line="240" w:lineRule="auto"/>
        <w:ind w:left="502"/>
        <w:jc w:val="both"/>
        <w:rPr>
          <w:rFonts w:ascii="Arial" w:hAnsi="Arial" w:cs="Arial"/>
          <w:b/>
          <w:i/>
          <w:vanish/>
          <w:sz w:val="24"/>
          <w:szCs w:val="24"/>
        </w:rPr>
      </w:pPr>
    </w:p>
    <w:p w:rsidR="00E42D43" w:rsidRPr="0096080A" w:rsidRDefault="00E42D43" w:rsidP="00E42D43">
      <w:pPr>
        <w:pStyle w:val="a3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:rsidR="00F61602" w:rsidRDefault="008231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F61602" w:rsidRDefault="00F61602">
      <w:pPr>
        <w:rPr>
          <w:rFonts w:ascii="Arial" w:hAnsi="Arial" w:cs="Arial"/>
          <w:sz w:val="24"/>
          <w:szCs w:val="24"/>
        </w:rPr>
      </w:pPr>
    </w:p>
    <w:p w:rsidR="00D83A4F" w:rsidRDefault="00F61602" w:rsidP="00F82043">
      <w:pPr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F82043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83A4F" w:rsidSect="00D83A4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C1" w:rsidRDefault="009A7FC1" w:rsidP="009C3828">
      <w:pPr>
        <w:spacing w:after="0" w:line="240" w:lineRule="auto"/>
      </w:pPr>
      <w:r>
        <w:separator/>
      </w:r>
    </w:p>
  </w:endnote>
  <w:endnote w:type="continuationSeparator" w:id="1">
    <w:p w:rsidR="009A7FC1" w:rsidRDefault="009A7FC1" w:rsidP="009C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28" w:rsidRDefault="009C3828" w:rsidP="009C3828">
    <w:pPr>
      <w:pStyle w:val="a5"/>
      <w:jc w:val="center"/>
    </w:pPr>
    <w:r>
      <w:t>Εκπαιδευτικός: Ευτυχία Γιαλούρη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C1" w:rsidRDefault="009A7FC1" w:rsidP="009C3828">
      <w:pPr>
        <w:spacing w:after="0" w:line="240" w:lineRule="auto"/>
      </w:pPr>
      <w:r>
        <w:separator/>
      </w:r>
    </w:p>
  </w:footnote>
  <w:footnote w:type="continuationSeparator" w:id="1">
    <w:p w:rsidR="009A7FC1" w:rsidRDefault="009A7FC1" w:rsidP="009C3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BF7"/>
    <w:multiLevelType w:val="hybridMultilevel"/>
    <w:tmpl w:val="53823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E0E63"/>
    <w:multiLevelType w:val="hybridMultilevel"/>
    <w:tmpl w:val="5DFC0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17690"/>
    <w:multiLevelType w:val="hybridMultilevel"/>
    <w:tmpl w:val="A53A2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B13C4"/>
    <w:multiLevelType w:val="hybridMultilevel"/>
    <w:tmpl w:val="F97CA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676D"/>
    <w:multiLevelType w:val="hybridMultilevel"/>
    <w:tmpl w:val="30C8ED10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1CCE30A5"/>
    <w:multiLevelType w:val="hybridMultilevel"/>
    <w:tmpl w:val="B9986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26F9D"/>
    <w:multiLevelType w:val="hybridMultilevel"/>
    <w:tmpl w:val="60D8D1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87838"/>
    <w:multiLevelType w:val="hybridMultilevel"/>
    <w:tmpl w:val="3F8A0A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91D9D"/>
    <w:multiLevelType w:val="hybridMultilevel"/>
    <w:tmpl w:val="8C006174"/>
    <w:lvl w:ilvl="0" w:tplc="38963436">
      <w:start w:val="1"/>
      <w:numFmt w:val="decimal"/>
      <w:lvlText w:val="%1."/>
      <w:lvlJc w:val="left"/>
      <w:pPr>
        <w:ind w:left="502" w:hanging="360"/>
      </w:pPr>
      <w:rPr>
        <w:b/>
        <w:sz w:val="32"/>
        <w:szCs w:val="3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25BBB"/>
    <w:multiLevelType w:val="hybridMultilevel"/>
    <w:tmpl w:val="C7908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5059F"/>
    <w:multiLevelType w:val="hybridMultilevel"/>
    <w:tmpl w:val="D264E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733FC"/>
    <w:multiLevelType w:val="hybridMultilevel"/>
    <w:tmpl w:val="8C006174"/>
    <w:lvl w:ilvl="0" w:tplc="38963436">
      <w:start w:val="1"/>
      <w:numFmt w:val="decimal"/>
      <w:lvlText w:val="%1."/>
      <w:lvlJc w:val="left"/>
      <w:pPr>
        <w:ind w:left="502" w:hanging="360"/>
      </w:pPr>
      <w:rPr>
        <w:b/>
        <w:sz w:val="32"/>
        <w:szCs w:val="3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B025C"/>
    <w:multiLevelType w:val="hybridMultilevel"/>
    <w:tmpl w:val="83666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B2195"/>
    <w:multiLevelType w:val="hybridMultilevel"/>
    <w:tmpl w:val="292E5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6499D"/>
    <w:multiLevelType w:val="hybridMultilevel"/>
    <w:tmpl w:val="88F6A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1575"/>
    <w:multiLevelType w:val="hybridMultilevel"/>
    <w:tmpl w:val="9754108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E3176DC"/>
    <w:multiLevelType w:val="hybridMultilevel"/>
    <w:tmpl w:val="2F982AA8"/>
    <w:lvl w:ilvl="0" w:tplc="0408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5C000C0"/>
    <w:multiLevelType w:val="hybridMultilevel"/>
    <w:tmpl w:val="E81CF9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62158"/>
    <w:multiLevelType w:val="hybridMultilevel"/>
    <w:tmpl w:val="B89CD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037E7"/>
    <w:multiLevelType w:val="hybridMultilevel"/>
    <w:tmpl w:val="5EC2D0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2"/>
  </w:num>
  <w:num w:numId="7">
    <w:abstractNumId w:val="15"/>
  </w:num>
  <w:num w:numId="8">
    <w:abstractNumId w:val="17"/>
  </w:num>
  <w:num w:numId="9">
    <w:abstractNumId w:val="5"/>
  </w:num>
  <w:num w:numId="10">
    <w:abstractNumId w:val="2"/>
  </w:num>
  <w:num w:numId="11">
    <w:abstractNumId w:val="14"/>
  </w:num>
  <w:num w:numId="12">
    <w:abstractNumId w:val="10"/>
  </w:num>
  <w:num w:numId="13">
    <w:abstractNumId w:val="0"/>
  </w:num>
  <w:num w:numId="14">
    <w:abstractNumId w:val="1"/>
  </w:num>
  <w:num w:numId="15">
    <w:abstractNumId w:val="13"/>
  </w:num>
  <w:num w:numId="16">
    <w:abstractNumId w:val="3"/>
  </w:num>
  <w:num w:numId="17">
    <w:abstractNumId w:val="4"/>
  </w:num>
  <w:num w:numId="18">
    <w:abstractNumId w:val="19"/>
  </w:num>
  <w:num w:numId="19">
    <w:abstractNumId w:val="16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828"/>
    <w:rsid w:val="00011E8F"/>
    <w:rsid w:val="00124689"/>
    <w:rsid w:val="00194C60"/>
    <w:rsid w:val="001A4A38"/>
    <w:rsid w:val="001A5720"/>
    <w:rsid w:val="00224A49"/>
    <w:rsid w:val="00311F65"/>
    <w:rsid w:val="004A2151"/>
    <w:rsid w:val="004B0F3C"/>
    <w:rsid w:val="005319A2"/>
    <w:rsid w:val="005A31A0"/>
    <w:rsid w:val="005B421D"/>
    <w:rsid w:val="005B64C7"/>
    <w:rsid w:val="00610A34"/>
    <w:rsid w:val="006C70AD"/>
    <w:rsid w:val="006D4C6C"/>
    <w:rsid w:val="006E1D3B"/>
    <w:rsid w:val="006E4302"/>
    <w:rsid w:val="007448C5"/>
    <w:rsid w:val="0076086E"/>
    <w:rsid w:val="0079189F"/>
    <w:rsid w:val="0082312E"/>
    <w:rsid w:val="008B2425"/>
    <w:rsid w:val="009048D7"/>
    <w:rsid w:val="0096080A"/>
    <w:rsid w:val="009A7FC1"/>
    <w:rsid w:val="009C3828"/>
    <w:rsid w:val="00A37CCE"/>
    <w:rsid w:val="00A60E1E"/>
    <w:rsid w:val="00A83FD3"/>
    <w:rsid w:val="00AA41E4"/>
    <w:rsid w:val="00BA5482"/>
    <w:rsid w:val="00C84273"/>
    <w:rsid w:val="00D137B7"/>
    <w:rsid w:val="00D6112E"/>
    <w:rsid w:val="00D83A4F"/>
    <w:rsid w:val="00DE5E93"/>
    <w:rsid w:val="00DF731A"/>
    <w:rsid w:val="00E42D43"/>
    <w:rsid w:val="00EE7007"/>
    <w:rsid w:val="00F1249B"/>
    <w:rsid w:val="00F61602"/>
    <w:rsid w:val="00F75C0A"/>
    <w:rsid w:val="00F82043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2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C3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C3828"/>
  </w:style>
  <w:style w:type="paragraph" w:styleId="a5">
    <w:name w:val="footer"/>
    <w:basedOn w:val="a"/>
    <w:link w:val="Char0"/>
    <w:uiPriority w:val="99"/>
    <w:semiHidden/>
    <w:unhideWhenUsed/>
    <w:rsid w:val="009C3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C3828"/>
  </w:style>
  <w:style w:type="paragraph" w:styleId="a6">
    <w:name w:val="Balloon Text"/>
    <w:basedOn w:val="a"/>
    <w:link w:val="Char1"/>
    <w:uiPriority w:val="99"/>
    <w:semiHidden/>
    <w:unhideWhenUsed/>
    <w:rsid w:val="0061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10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187E-6373-4D43-97FE-E5CB18CA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- Efi</dc:creator>
  <cp:lastModifiedBy>Costas - Efi</cp:lastModifiedBy>
  <cp:revision>2</cp:revision>
  <cp:lastPrinted>2015-05-11T18:36:00Z</cp:lastPrinted>
  <dcterms:created xsi:type="dcterms:W3CDTF">2015-05-11T18:40:00Z</dcterms:created>
  <dcterms:modified xsi:type="dcterms:W3CDTF">2015-05-11T18:40:00Z</dcterms:modified>
</cp:coreProperties>
</file>